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33291" w14:textId="77777777" w:rsidR="002759CD" w:rsidRPr="002759CD" w:rsidRDefault="002759CD" w:rsidP="002759CD">
      <w:pPr>
        <w:pStyle w:val="Ttulo1"/>
        <w:spacing w:before="0" w:after="0" w:line="360" w:lineRule="auto"/>
        <w:jc w:val="center"/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</w:pPr>
      <w:r w:rsidRPr="002759CD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>ANEXO XIII</w:t>
      </w:r>
    </w:p>
    <w:p w14:paraId="0BC7B800" w14:textId="77777777" w:rsidR="002759CD" w:rsidRPr="002759CD" w:rsidRDefault="002759CD" w:rsidP="002759CD">
      <w:pPr>
        <w:pStyle w:val="TEXTO"/>
        <w:jc w:val="center"/>
        <w:rPr>
          <w:b/>
          <w:bCs w:val="0"/>
        </w:rPr>
      </w:pPr>
      <w:r w:rsidRPr="002759CD">
        <w:rPr>
          <w:b/>
          <w:bCs w:val="0"/>
        </w:rPr>
        <w:t>MODELO DE PROPOSTA</w:t>
      </w:r>
    </w:p>
    <w:p w14:paraId="07EA8AE1" w14:textId="77777777" w:rsidR="002759CD" w:rsidRPr="00A1212C" w:rsidRDefault="002759CD" w:rsidP="002759CD">
      <w:pPr>
        <w:pStyle w:val="TEXTO"/>
        <w:jc w:val="center"/>
        <w:rPr>
          <w:b/>
          <w:bCs w:val="0"/>
        </w:rPr>
      </w:pPr>
      <w:r w:rsidRPr="00A1212C">
        <w:rPr>
          <w:b/>
          <w:bCs w:val="0"/>
        </w:rPr>
        <w:t>PROPOSTA DE PREÇO</w:t>
      </w:r>
    </w:p>
    <w:p w14:paraId="4BDE9A07" w14:textId="77777777" w:rsidR="002759CD" w:rsidRPr="00A1212C" w:rsidRDefault="002759CD" w:rsidP="002759CD">
      <w:pPr>
        <w:pStyle w:val="TEXTO"/>
        <w:jc w:val="center"/>
        <w:rPr>
          <w:b/>
          <w:bCs w:val="0"/>
        </w:rPr>
      </w:pPr>
      <w:r w:rsidRPr="00A1212C">
        <w:rPr>
          <w:b/>
          <w:bCs w:val="0"/>
        </w:rPr>
        <w:t xml:space="preserve">CONCORRÊNCIA ELETRÔNICA CO SME Nº </w:t>
      </w:r>
      <w:r>
        <w:rPr>
          <w:b/>
          <w:bCs w:val="0"/>
        </w:rPr>
        <w:t>90004</w:t>
      </w:r>
      <w:r w:rsidRPr="00A1212C">
        <w:rPr>
          <w:b/>
          <w:bCs w:val="0"/>
        </w:rPr>
        <w:t>/2026</w:t>
      </w:r>
    </w:p>
    <w:p w14:paraId="35C7D28A" w14:textId="77777777" w:rsidR="002759CD" w:rsidRDefault="002759CD" w:rsidP="002759CD">
      <w:pPr>
        <w:pStyle w:val="TEXTO"/>
      </w:pPr>
    </w:p>
    <w:p w14:paraId="4DE4C35C" w14:textId="77777777" w:rsidR="002759CD" w:rsidRDefault="002759CD" w:rsidP="002759CD">
      <w:pPr>
        <w:pStyle w:val="TEXTO"/>
        <w:jc w:val="center"/>
      </w:pPr>
      <w:r>
        <w:t xml:space="preserve">Rio de Janeiro, _____ de _________________ </w:t>
      </w:r>
      <w:proofErr w:type="spellStart"/>
      <w:r>
        <w:t>de</w:t>
      </w:r>
      <w:proofErr w:type="spellEnd"/>
      <w:r>
        <w:t xml:space="preserve"> _______.</w:t>
      </w:r>
    </w:p>
    <w:p w14:paraId="393AC331" w14:textId="77777777" w:rsidR="002759CD" w:rsidRDefault="002759CD" w:rsidP="002759CD">
      <w:pPr>
        <w:pStyle w:val="TEXTO"/>
        <w:jc w:val="center"/>
      </w:pPr>
    </w:p>
    <w:p w14:paraId="5C278859" w14:textId="3DE6DE46" w:rsidR="002759CD" w:rsidRDefault="002759CD" w:rsidP="002759CD">
      <w:pPr>
        <w:pStyle w:val="TEXTO"/>
      </w:pPr>
      <w:r>
        <w:t>______________________</w:t>
      </w:r>
      <w:r>
        <w:t>_____</w:t>
      </w:r>
      <w:r>
        <w:t>______ [denominação/razão social da sociedade empresarial] Cadastro Nacional de Pessoas Jurídicas – CNPJ nº ______________________________, _____________________________________</w:t>
      </w:r>
      <w:r>
        <w:t>___________</w:t>
      </w:r>
      <w:r>
        <w:t>____ [endereço da sociedade empresarial]</w:t>
      </w:r>
    </w:p>
    <w:p w14:paraId="73A695B2" w14:textId="3E3FE321" w:rsidR="002759CD" w:rsidRDefault="002759CD" w:rsidP="002759CD">
      <w:pPr>
        <w:pStyle w:val="TEXTO"/>
      </w:pPr>
      <w:r w:rsidRPr="001041ED">
        <w:t xml:space="preserve">Propõe-se a executar para a </w:t>
      </w:r>
      <w:r w:rsidRPr="001041ED">
        <w:rPr>
          <w:b/>
          <w:bCs w:val="0"/>
        </w:rPr>
        <w:t>SECRETARIA MUNICIPAL DE EDUCAÇÃO – SME</w:t>
      </w:r>
      <w:r w:rsidRPr="001041ED">
        <w:t>, a “</w:t>
      </w:r>
      <w:r w:rsidRPr="001041ED">
        <w:rPr>
          <w:b/>
          <w:bCs w:val="0"/>
          <w:caps/>
        </w:rPr>
        <w:t>elaboração dos projetos e a execução integral da obra de construção de Espaço de Desenvolvimento Infantil (EDI) na comunidade São Miguel, na Rua Jacinto Paiva, s/n.º em Santa Cruz</w:t>
      </w:r>
      <w:r w:rsidRPr="001041ED">
        <w:t>” conforme as especificações constantes do Termo de Referência ou Projeto Básico (</w:t>
      </w:r>
      <w:r>
        <w:t>Anexo I</w:t>
      </w:r>
      <w:r w:rsidRPr="001041ED">
        <w:t xml:space="preserve">), de acordo com o contido no Processo nº SMEPRO2025/42852 e no Edital de licitação da Concorrência Eletrônica CO SME Nº </w:t>
      </w:r>
      <w:r>
        <w:t>90004</w:t>
      </w:r>
      <w:r w:rsidRPr="001041ED">
        <w:t>/2026, declarando:</w:t>
      </w:r>
    </w:p>
    <w:p w14:paraId="58C9C5EC" w14:textId="77777777" w:rsidR="002759CD" w:rsidRDefault="002759CD" w:rsidP="002759CD">
      <w:pPr>
        <w:pStyle w:val="TEXTO"/>
      </w:pPr>
      <w:r>
        <w:t>a) que se submete inteiramente às disposições da Lei Federal nº 14.133/2021, do Código de Administração Financeira e Contabilidade Pública do Município do Rio de Janeiro (RGCAF) e do Regulamento Geral, aprovado pelo Decreto nº 3.221 de 18/09/81 e suas alterações, às exigências do Edital e às especificações das obras que dele fazem parte integrante;</w:t>
      </w:r>
    </w:p>
    <w:p w14:paraId="4FBADD1A" w14:textId="77777777" w:rsidR="002759CD" w:rsidRDefault="002759CD" w:rsidP="002759CD">
      <w:pPr>
        <w:pStyle w:val="TEXTO"/>
      </w:pPr>
      <w:r>
        <w:t>b) que se compromete a colocar e manter em serviço, nos prazos determinados pela FISCALIZAÇÃO, todos os equipamentos necessários, veículos, ferramentas e pessoal uniformizado necessário, a fim de cumprir rigorosamente o prazo estabelecido no Edital, sob pena de suspensão de pagamento e demais cominações legais;</w:t>
      </w:r>
    </w:p>
    <w:p w14:paraId="4EC11DA3" w14:textId="77777777" w:rsidR="002759CD" w:rsidRDefault="002759CD" w:rsidP="002759CD">
      <w:pPr>
        <w:pStyle w:val="TEXTO"/>
      </w:pPr>
      <w:r>
        <w:t>c) que se compromete a executar as obras/serviços, objeto da licitação, no prazo estabelecido no Cronograma oficial;</w:t>
      </w:r>
    </w:p>
    <w:p w14:paraId="619AE555" w14:textId="77777777" w:rsidR="002759CD" w:rsidRDefault="002759CD" w:rsidP="002759CD">
      <w:pPr>
        <w:pStyle w:val="TEXTO"/>
      </w:pPr>
      <w:r>
        <w:t>d) aos preços unitários constantes da planilha de quantitativos e custos unitários da SME, aplica-se uniformemente o desconto, conforme abaixo.</w:t>
      </w:r>
    </w:p>
    <w:p w14:paraId="0E5CD608" w14:textId="77777777" w:rsidR="002759CD" w:rsidRDefault="002759CD" w:rsidP="002759CD">
      <w:pPr>
        <w:pStyle w:val="TEXTO"/>
      </w:pPr>
    </w:p>
    <w:p w14:paraId="1A8BB6D1" w14:textId="77777777" w:rsidR="002759CD" w:rsidRDefault="002759CD" w:rsidP="002759CD">
      <w:pPr>
        <w:pStyle w:val="TEXTO"/>
        <w:jc w:val="center"/>
      </w:pPr>
      <w:r>
        <w:t>Percentual de Desconto _________________ (____________________________)</w:t>
      </w:r>
    </w:p>
    <w:p w14:paraId="668E8F9A" w14:textId="77777777" w:rsidR="002759CD" w:rsidRDefault="002759CD" w:rsidP="002759CD">
      <w:pPr>
        <w:pStyle w:val="TEXTO"/>
        <w:jc w:val="center"/>
      </w:pPr>
    </w:p>
    <w:p w14:paraId="7CF13575" w14:textId="5185ED4B" w:rsidR="002759CD" w:rsidRDefault="002759CD" w:rsidP="002759CD">
      <w:pPr>
        <w:pStyle w:val="TEXTO"/>
        <w:jc w:val="center"/>
      </w:pPr>
      <w:r>
        <w:t>_____________________________                             ________________________</w:t>
      </w:r>
    </w:p>
    <w:p w14:paraId="223254AA" w14:textId="70BC6062" w:rsidR="00E62310" w:rsidRPr="002759CD" w:rsidRDefault="002759CD" w:rsidP="002759CD">
      <w:pPr>
        <w:pStyle w:val="TEXTO"/>
      </w:pPr>
      <w:r>
        <w:t xml:space="preserve">                </w:t>
      </w:r>
      <w:r>
        <w:t>Carimbo e assinatura da empresa                                         Responsável Técnico</w:t>
      </w:r>
    </w:p>
    <w:sectPr w:rsidR="00E62310" w:rsidRPr="002759CD" w:rsidSect="002759CD">
      <w:pgSz w:w="11906" w:h="16838" w:code="9"/>
      <w:pgMar w:top="1440" w:right="1080" w:bottom="1440" w:left="1080" w:header="0" w:footer="0" w:gutter="0"/>
      <w:cols w:space="720"/>
      <w:formProt w:val="0"/>
      <w:docGrid w:linePitch="36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Times New Roman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30C"/>
    <w:rsid w:val="00043EB2"/>
    <w:rsid w:val="000E0AF0"/>
    <w:rsid w:val="001B7E9C"/>
    <w:rsid w:val="002759CD"/>
    <w:rsid w:val="00316A22"/>
    <w:rsid w:val="003807B0"/>
    <w:rsid w:val="00530C31"/>
    <w:rsid w:val="005A20A9"/>
    <w:rsid w:val="005A330C"/>
    <w:rsid w:val="006E59ED"/>
    <w:rsid w:val="00B00262"/>
    <w:rsid w:val="00CB2B9D"/>
    <w:rsid w:val="00D15452"/>
    <w:rsid w:val="00E6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DF8FF"/>
  <w15:chartTrackingRefBased/>
  <w15:docId w15:val="{5A717C6D-B8E8-456B-9D6E-EC65DFC2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2B9D"/>
    <w:pPr>
      <w:suppressAutoHyphens/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5A33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A33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A33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A33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A33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A33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A33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A33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A33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5A33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A33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A33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A330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A330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A330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A330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A330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A330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A33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A33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A33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A33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A33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A330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A330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A330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A33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A330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A330C"/>
    <w:rPr>
      <w:b/>
      <w:bCs/>
      <w:smallCaps/>
      <w:color w:val="0F4761" w:themeColor="accent1" w:themeShade="BF"/>
      <w:spacing w:val="5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sid w:val="005A330C"/>
    <w:rPr>
      <w:rFonts w:ascii="Arial" w:eastAsia="Arial" w:hAnsi="Arial" w:cs="Arial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5A330C"/>
    <w:pPr>
      <w:widowControl w:val="0"/>
      <w:spacing w:after="0" w:line="240" w:lineRule="auto"/>
    </w:pPr>
    <w:rPr>
      <w:rFonts w:ascii="Arial" w:eastAsia="Arial" w:hAnsi="Arial" w:cs="Arial"/>
      <w:lang w:val="pt-PT"/>
    </w:rPr>
  </w:style>
  <w:style w:type="character" w:customStyle="1" w:styleId="CorpodetextoChar1">
    <w:name w:val="Corpo de texto Char1"/>
    <w:basedOn w:val="Fontepargpadro"/>
    <w:uiPriority w:val="99"/>
    <w:semiHidden/>
    <w:rsid w:val="005A330C"/>
  </w:style>
  <w:style w:type="paragraph" w:customStyle="1" w:styleId="TEXTO">
    <w:name w:val="TEXTO"/>
    <w:basedOn w:val="Normal"/>
    <w:autoRedefine/>
    <w:uiPriority w:val="99"/>
    <w:qFormat/>
    <w:rsid w:val="001B7E9C"/>
    <w:pPr>
      <w:spacing w:after="0" w:line="360" w:lineRule="auto"/>
      <w:jc w:val="both"/>
    </w:pPr>
    <w:rPr>
      <w:rFonts w:ascii="Times New Roman" w:eastAsia="ArialMT" w:hAnsi="Times New Roman" w:cs="Times New Roman"/>
      <w:bCs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309</Words>
  <Characters>1771</Characters>
  <Application>Microsoft Office Word</Application>
  <DocSecurity>0</DocSecurity>
  <Lines>39</Lines>
  <Paragraphs>13</Paragraphs>
  <ScaleCrop>false</ScaleCrop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SOUZA SANTA BRIGIDA</dc:creator>
  <cp:keywords/>
  <dc:description/>
  <cp:lastModifiedBy>CARLOS SOUZA SANTA BRIGIDA</cp:lastModifiedBy>
  <cp:revision>2</cp:revision>
  <dcterms:created xsi:type="dcterms:W3CDTF">2026-02-02T16:05:00Z</dcterms:created>
  <dcterms:modified xsi:type="dcterms:W3CDTF">2026-02-02T16:05:00Z</dcterms:modified>
</cp:coreProperties>
</file>